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23" w:rsidRDefault="00757923" w:rsidP="00757923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757923" w:rsidRDefault="00757923" w:rsidP="00757923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Тверская область, Сонковский район,</w:t>
      </w:r>
      <w:r>
        <w:rPr>
          <w:sz w:val="16"/>
          <w:szCs w:val="16"/>
        </w:rPr>
        <w:tab/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</w:p>
    <w:p w:rsidR="00757923" w:rsidRDefault="00757923" w:rsidP="0075792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AC5698" w:rsidRDefault="00AC5698"/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Выписка</w:t>
      </w:r>
    </w:p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из протокола педагоги</w:t>
      </w:r>
      <w:r w:rsidR="007C74ED">
        <w:rPr>
          <w:sz w:val="28"/>
          <w:szCs w:val="28"/>
        </w:rPr>
        <w:t>ческого совета № 6 от 31.05.2021</w:t>
      </w:r>
      <w:bookmarkStart w:id="0" w:name="_GoBack"/>
      <w:bookmarkEnd w:id="0"/>
      <w:r w:rsidRPr="00332B5E">
        <w:rPr>
          <w:sz w:val="28"/>
          <w:szCs w:val="28"/>
        </w:rPr>
        <w:t>г.</w:t>
      </w:r>
    </w:p>
    <w:p w:rsidR="00AC5698" w:rsidRPr="00332B5E" w:rsidRDefault="00AC5698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Решение: </w:t>
      </w:r>
    </w:p>
    <w:p w:rsidR="005D27AF" w:rsidRPr="00332B5E" w:rsidRDefault="00AC5698" w:rsidP="00332B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Руководителям МО рекомендовать 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 xml:space="preserve">- </w:t>
      </w:r>
      <w:r w:rsidR="00AC5698" w:rsidRPr="00332B5E">
        <w:rPr>
          <w:sz w:val="28"/>
          <w:szCs w:val="28"/>
        </w:rPr>
        <w:t xml:space="preserve">при планировании работы особое внимание уделить </w:t>
      </w:r>
      <w:r w:rsidRPr="00332B5E">
        <w:rPr>
          <w:sz w:val="28"/>
          <w:szCs w:val="28"/>
        </w:rPr>
        <w:t>совершенствованию ИКТ – компетенции педагогов;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>- проводить адресную работу с учителями-предметниками, показавшими низкие результаты;</w:t>
      </w:r>
    </w:p>
    <w:p w:rsidR="005D27AF" w:rsidRPr="00332B5E" w:rsidRDefault="005D27AF" w:rsidP="00332B5E">
      <w:pPr>
        <w:pStyle w:val="a3"/>
        <w:jc w:val="both"/>
        <w:rPr>
          <w:sz w:val="28"/>
          <w:szCs w:val="28"/>
        </w:rPr>
      </w:pPr>
      <w:r w:rsidRPr="00332B5E">
        <w:rPr>
          <w:sz w:val="28"/>
          <w:szCs w:val="28"/>
        </w:rPr>
        <w:t>- выявление учителей, показавших высокие результаты и организация представления их опыта.</w:t>
      </w:r>
    </w:p>
    <w:p w:rsidR="00AC5698" w:rsidRPr="00332B5E" w:rsidRDefault="005D27AF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2. Обеспечить единство действий всего педагогического коллектива по предупреждению неуспеваемости школьников и повышению уровня их воспитанности.</w:t>
      </w:r>
    </w:p>
    <w:p w:rsidR="005D27AF" w:rsidRPr="00332B5E" w:rsidRDefault="00332B5E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3. О</w:t>
      </w:r>
      <w:r w:rsidR="005D27AF" w:rsidRPr="00332B5E">
        <w:rPr>
          <w:sz w:val="28"/>
          <w:szCs w:val="28"/>
        </w:rPr>
        <w:t>существлять постоянный контроль за реализацией системы мер по предупреждению эпизодической и устойчивой неуспеваемости, осуществлять специальный контроль за работой с наиболее «трудными» школьниками, строгий учет результатов этой работы.</w:t>
      </w:r>
    </w:p>
    <w:p w:rsidR="002B6A56" w:rsidRDefault="005D27AF" w:rsidP="00332B5E">
      <w:pPr>
        <w:jc w:val="both"/>
        <w:rPr>
          <w:sz w:val="28"/>
          <w:szCs w:val="28"/>
        </w:rPr>
      </w:pPr>
      <w:r w:rsidRPr="00332B5E">
        <w:rPr>
          <w:sz w:val="28"/>
          <w:szCs w:val="28"/>
        </w:rPr>
        <w:t>4. Обобщение передового</w:t>
      </w:r>
      <w:r w:rsidR="00332B5E" w:rsidRPr="00332B5E">
        <w:rPr>
          <w:sz w:val="28"/>
          <w:szCs w:val="28"/>
        </w:rPr>
        <w:t xml:space="preserve"> опыта работы по предупреждению неуспева</w:t>
      </w:r>
      <w:r w:rsidR="002B6A56">
        <w:rPr>
          <w:sz w:val="28"/>
          <w:szCs w:val="28"/>
        </w:rPr>
        <w:t>емости и его широкое обсуждение.</w:t>
      </w:r>
    </w:p>
    <w:p w:rsidR="002B6A56" w:rsidRDefault="002B6A56" w:rsidP="00332B5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ОКО</w:t>
      </w:r>
    </w:p>
    <w:p w:rsidR="00C833AE" w:rsidRPr="00332B5E" w:rsidRDefault="00C833AE" w:rsidP="00332B5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учителям разработать планы повышения качества знаний, проводить дополнительные срезы знаний.</w:t>
      </w:r>
    </w:p>
    <w:sectPr w:rsidR="00C833AE" w:rsidRPr="00332B5E" w:rsidSect="00DE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021A"/>
    <w:multiLevelType w:val="hybridMultilevel"/>
    <w:tmpl w:val="D070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209"/>
    <w:rsid w:val="000D0C46"/>
    <w:rsid w:val="002B6A56"/>
    <w:rsid w:val="00332B5E"/>
    <w:rsid w:val="005D27AF"/>
    <w:rsid w:val="006A2377"/>
    <w:rsid w:val="00757923"/>
    <w:rsid w:val="007C74ED"/>
    <w:rsid w:val="008F1209"/>
    <w:rsid w:val="00AC5698"/>
    <w:rsid w:val="00AF3425"/>
    <w:rsid w:val="00C833AE"/>
    <w:rsid w:val="00DD4CD1"/>
    <w:rsid w:val="00D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7EA"/>
  <w15:docId w15:val="{139DCEFC-E4A1-48E2-B2DA-386E8C1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User Windows</cp:lastModifiedBy>
  <cp:revision>7</cp:revision>
  <dcterms:created xsi:type="dcterms:W3CDTF">2019-11-10T17:20:00Z</dcterms:created>
  <dcterms:modified xsi:type="dcterms:W3CDTF">2021-10-21T17:10:00Z</dcterms:modified>
</cp:coreProperties>
</file>