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C5E" w:rsidRDefault="00D65C5E" w:rsidP="0038679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>
            <wp:extent cx="6646227" cy="86010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657" cy="864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5E" w:rsidRDefault="00D65C5E" w:rsidP="00D65C5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D65C5E" w:rsidRDefault="00D65C5E" w:rsidP="0038679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252E" w:rsidRPr="00386798" w:rsidRDefault="008B35F8" w:rsidP="0038679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 «</w:t>
      </w:r>
      <w:r w:rsidR="00386798">
        <w:rPr>
          <w:rFonts w:hAnsi="Times New Roman" w:cs="Times New Roman"/>
          <w:color w:val="000000"/>
          <w:sz w:val="24"/>
          <w:szCs w:val="24"/>
          <w:lang w:val="ru-RU"/>
        </w:rPr>
        <w:t xml:space="preserve">Краснооктябрьская основная общеобразовательная школа </w:t>
      </w:r>
      <w:proofErr w:type="spellStart"/>
      <w:r w:rsidR="00386798">
        <w:rPr>
          <w:rFonts w:hAnsi="Times New Roman" w:cs="Times New Roman"/>
          <w:color w:val="000000"/>
          <w:sz w:val="24"/>
          <w:szCs w:val="24"/>
          <w:lang w:val="ru-RU"/>
        </w:rPr>
        <w:t>Сонковского</w:t>
      </w:r>
      <w:proofErr w:type="spellEnd"/>
      <w:r w:rsidR="00386798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Тверской области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86798">
        <w:rPr>
          <w:lang w:val="ru-RU"/>
        </w:rPr>
        <w:br/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19"/>
        <w:gridCol w:w="4626"/>
      </w:tblGrid>
      <w:tr w:rsidR="008A252E" w:rsidRPr="00D65C5E"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52E" w:rsidRPr="00386798" w:rsidRDefault="008B35F8" w:rsidP="00386798">
            <w:pPr>
              <w:spacing w:before="0" w:beforeAutospacing="0" w:after="0" w:afterAutospacing="0"/>
              <w:rPr>
                <w:lang w:val="ru-RU"/>
              </w:rPr>
            </w:pPr>
            <w:r w:rsidRPr="003867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СОГЛАСОВАНЫ</w:t>
            </w:r>
            <w:r w:rsidRPr="00386798">
              <w:rPr>
                <w:lang w:val="ru-RU"/>
              </w:rPr>
              <w:br/>
            </w:r>
            <w:r w:rsidRPr="003867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386798">
              <w:rPr>
                <w:lang w:val="ru-RU"/>
              </w:rPr>
              <w:br/>
            </w:r>
            <w:r w:rsidRPr="003867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</w:t>
            </w:r>
            <w:r w:rsidR="003867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3</w:t>
            </w:r>
            <w:r w:rsidRPr="003867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11.01.2021)</w:t>
            </w:r>
          </w:p>
        </w:tc>
        <w:tc>
          <w:tcPr>
            <w:tcW w:w="4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798" w:rsidRDefault="008B35F8" w:rsidP="003867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7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УТВЕРЖДЕНЫ</w:t>
            </w:r>
          </w:p>
          <w:p w:rsidR="00386798" w:rsidRDefault="00386798" w:rsidP="0038679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Директором МОУ «Краснооктябрьская ООШ»</w:t>
            </w:r>
          </w:p>
          <w:p w:rsidR="008A252E" w:rsidRPr="00386798" w:rsidRDefault="00386798" w:rsidP="003867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Паскиной Е.Л.__________</w:t>
            </w:r>
            <w:r w:rsidR="008B35F8" w:rsidRPr="00386798">
              <w:rPr>
                <w:lang w:val="ru-RU"/>
              </w:rPr>
              <w:br/>
            </w:r>
            <w:r w:rsidR="008B35F8" w:rsidRPr="003867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1 </w:t>
            </w:r>
            <w:r w:rsidR="008B35F8" w:rsidRPr="003867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15.01.2021</w:t>
            </w:r>
            <w:r w:rsidR="008B35F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252E" w:rsidRPr="00D65C5E"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52E" w:rsidRPr="00386798" w:rsidRDefault="008B35F8" w:rsidP="00386798">
            <w:pPr>
              <w:spacing w:before="0" w:beforeAutospacing="0" w:after="0" w:afterAutospacing="0"/>
              <w:rPr>
                <w:lang w:val="ru-RU"/>
              </w:rPr>
            </w:pPr>
            <w:r w:rsidRPr="003867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СОГЛАСОВАНЫ</w:t>
            </w:r>
            <w:r w:rsidRPr="00386798">
              <w:rPr>
                <w:lang w:val="ru-RU"/>
              </w:rPr>
              <w:br/>
            </w:r>
            <w:r w:rsidR="003867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</w:t>
            </w:r>
            <w:r w:rsidRPr="00386798">
              <w:rPr>
                <w:lang w:val="ru-RU"/>
              </w:rPr>
              <w:br/>
            </w:r>
            <w:r w:rsidRPr="003867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</w:t>
            </w:r>
            <w:r w:rsidR="003867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2</w:t>
            </w:r>
            <w:r w:rsidRPr="003867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12.01.2021)</w:t>
            </w:r>
          </w:p>
        </w:tc>
        <w:tc>
          <w:tcPr>
            <w:tcW w:w="4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252E" w:rsidRPr="00386798" w:rsidRDefault="008A252E" w:rsidP="0038679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A252E" w:rsidRPr="00386798" w:rsidRDefault="008A25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252E" w:rsidRPr="00386798" w:rsidRDefault="008B35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 распорядка учащихся</w:t>
      </w:r>
    </w:p>
    <w:p w:rsidR="008A252E" w:rsidRPr="00386798" w:rsidRDefault="008B35F8" w:rsidP="00794A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внутреннего распорядка учащихся (далее – Правила) разработаны</w:t>
      </w:r>
      <w:r w:rsidR="00386798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декабря 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г. № 273-ФЗ «Об образовании</w:t>
      </w:r>
      <w:r w:rsidR="00386798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уставом муниципального</w:t>
      </w:r>
      <w:r w:rsidR="003867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="00386798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учреждения «</w:t>
      </w:r>
      <w:r w:rsidR="00386798">
        <w:rPr>
          <w:rFonts w:hAnsi="Times New Roman" w:cs="Times New Roman"/>
          <w:color w:val="000000"/>
          <w:sz w:val="24"/>
          <w:szCs w:val="24"/>
          <w:lang w:val="ru-RU"/>
        </w:rPr>
        <w:t xml:space="preserve">Краснооктябрьская ООШ </w:t>
      </w:r>
      <w:proofErr w:type="spellStart"/>
      <w:r w:rsidR="00386798">
        <w:rPr>
          <w:rFonts w:hAnsi="Times New Roman" w:cs="Times New Roman"/>
          <w:color w:val="000000"/>
          <w:sz w:val="24"/>
          <w:szCs w:val="24"/>
          <w:lang w:val="ru-RU"/>
        </w:rPr>
        <w:t>Сонковского</w:t>
      </w:r>
      <w:proofErr w:type="spellEnd"/>
      <w:r w:rsidR="00386798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Тверской области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» (далее – школа).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1.2. Правила определяют права, обязанности и ответственность учащихся,</w:t>
      </w:r>
      <w:r w:rsidR="003867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устанавливают</w:t>
      </w:r>
      <w:r w:rsidR="00386798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требования к поведению учащихся в школе и (или) на мероприятиях, которые организует школа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в которых принимают участие обучающиеся.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1.3. Дисциплина в школе поддерживается на основе уважения человеческого достоинства</w:t>
      </w:r>
      <w:r w:rsidR="00386798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учащихся, педагогических и иных работников. Применение физического и (или) психического</w:t>
      </w:r>
      <w:r w:rsidR="00386798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насилия по отношению к учащимся не допускается.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1.4. Правила распространяются на всех учащихся школы, за исключением</w:t>
      </w:r>
      <w:r w:rsidR="003867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386798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дошкольного отделения. Правила внутреннего распорядка воспитанников утверждаются</w:t>
      </w:r>
      <w:r w:rsidR="00386798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локальным нормативным актом школы.</w:t>
      </w:r>
    </w:p>
    <w:p w:rsidR="008A252E" w:rsidRPr="00386798" w:rsidRDefault="008B35F8" w:rsidP="00794A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Права учащихся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 духовному развитию.</w:t>
      </w:r>
    </w:p>
    <w:p w:rsidR="001356B3" w:rsidRPr="00386798" w:rsidRDefault="001356B3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 Учащиеся имеют право на следующее:</w:t>
      </w:r>
    </w:p>
    <w:p w:rsidR="001356B3" w:rsidRPr="00386798" w:rsidRDefault="001356B3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2.1.1. Уважение своего человеческого достоинства, защиту от всех форм физического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психического насилия, оскорбления личности, охрану жизни и здоровья.</w:t>
      </w:r>
    </w:p>
    <w:p w:rsidR="001356B3" w:rsidRPr="00386798" w:rsidRDefault="001356B3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2.1.2. Благоприятную окружающую среду, которая не наносит вреда здоровью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ухудшает самочувствие учащихся при осуществлении школой своей деятельности.</w:t>
      </w:r>
    </w:p>
    <w:p w:rsidR="001356B3" w:rsidRDefault="001356B3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2.1.3. Свободу совести, информации, свободное выражение собственных взглядов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убеждений.</w:t>
      </w:r>
    </w:p>
    <w:p w:rsidR="00794A33" w:rsidRDefault="001356B3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2.1.4. Защиту от информации, пропаганды и агитации, наносящих вред здоровью,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 xml:space="preserve">нравственному 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2.1.5. Развитие своих творческих способностей и интересов, включая участие в конкурсах,</w:t>
      </w:r>
      <w:r w:rsidR="00386798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 xml:space="preserve">олимпиадах, выставках, смотрах, физкультурных мероприятиях,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спортивных мероприятиях,</w:t>
      </w:r>
      <w:r w:rsidR="00386798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числе в официальных спортивных соревнованиях, и других массовых мероприятиях.</w:t>
      </w:r>
    </w:p>
    <w:p w:rsidR="001356B3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2.1.6. Посещение по своему выбору мероприятий, которые проводятся в школе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предусмотрены учебным планом.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2.1.7. Участие в научно-исследовательской, научно-технической, экспериментальной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инновационной деятельности, осуществляемой школой под руководством педагогов.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2.1.8. Бесплатную публикацию своих работ в изданиях школы.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2.1.9. Условия для обучения с учетом особенностей психофизического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="00386798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здоровья.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2.1.10. Получение социально-педагогической и психологической помощи, бесплатной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 коррекции.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2.1.11. Получение знаний, приобретение навыков и умений, соответствующих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современному уровню развития науки, техники, технологий и культуры.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2.1.12. Профессиональную ориентацию.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2.1.13. Обучение по индивидуальному учебному плану, в том числе ускоренное обучение,</w:t>
      </w:r>
      <w:r w:rsidR="00386798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 в порядке, установленном локальным</w:t>
      </w:r>
      <w:r w:rsidR="00386798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школы.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2.1.14. Выбор формы получения образования и формы обучения после получения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 или после достижения 18 лет.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2.1.15. Выбор факультативных и элективных учебных предметов, курсов, дисциплин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(модулей) из перечня, предлагаемого школой, после получения основного общего образования.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2.1.16. Освоение наряду с учебными предметами, курсами, дисциплинами (модулями)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осваиваемой образовательной программе любых других учебных предметов, курсов,</w:t>
      </w:r>
      <w:r w:rsidR="00386798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дисциплин (модулей), преподаваемых в школе, в установленном порядке.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2.1.17. Зачет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порядке, установленном действующим законодательством и локальным актом школы.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2.1.18. Каникулы в соответствии с законодательством об образовании и календарным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учебным графиком.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2.1.19. Бесплатное пользование библиотечно-информационными ресурсами, учебной,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производственной, научной базой школы.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2.1.20. Бесплатное пользование лечебно-оздоровительной инфраструктурой, объектами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культуры, спортивными объектами школы.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2.1.21. Бесплатный подвоз до образовательных организаций и обратно.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2.1.22. Совмещение получения образования с работой без ущерба для освоения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программы, выполнения индивидуального учебного плана.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2.1.23. Поощрение в порядке, установленном локальным нормативным актом школы.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2.1.24. Перевод в порядке, установленном локальным нормативным актом школы.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2.1.25. Участие в управлении школы в порядке, установленном уставом.</w:t>
      </w:r>
    </w:p>
    <w:p w:rsidR="001356B3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2.1.26. Ознакомление со свидетельством о государственной регистрации, уставом,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 в школе.</w:t>
      </w:r>
    </w:p>
    <w:p w:rsidR="001356B3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2.1.27. Обжалование актов школы в установленном законодательством РФ порядке.</w:t>
      </w:r>
    </w:p>
    <w:p w:rsidR="001356B3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2.1.28. Обращение в комиссию по урегулированию споров между участниками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отношений.</w:t>
      </w:r>
    </w:p>
    <w:p w:rsidR="001356B3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2.1.29. Создание общественных объединений в порядке, установленном законодательством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РФ (за исключением детских общественных объединений, учреждаемых либо создаваемых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политическими партиями, детских религиозных организаций).</w:t>
      </w:r>
    </w:p>
    <w:p w:rsidR="001356B3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2.1.30.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Иные академические права, предусмотренные законодательством Российской Федерации и локальными нормативными актами школы.</w:t>
      </w:r>
    </w:p>
    <w:p w:rsidR="001356B3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2.2. Учащимся предоставляются следующие меры социальной поддержки:</w:t>
      </w:r>
    </w:p>
    <w:p w:rsidR="001356B3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 xml:space="preserve">2.2.1. Обеспечение питанием </w:t>
      </w:r>
      <w:proofErr w:type="gramStart"/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СанПиН</w:t>
      </w:r>
      <w:proofErr w:type="gramEnd"/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2.3/2.4.3590-20, утвержденными постановлением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Главного государственного санитарного врача России от 27.10.2020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№ 32,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департамента образования города </w:t>
      </w:r>
      <w:proofErr w:type="spellStart"/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Энска</w:t>
      </w:r>
      <w:proofErr w:type="spellEnd"/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 xml:space="preserve"> от 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апреля 2015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г.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234-Пр.</w:t>
      </w:r>
    </w:p>
    <w:p w:rsidR="00794A33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2.2.2. Льготный проезд на общественном транспорте в соответствии со статьей 40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 декабря 2012 г. № 273-ФЗ в порядке, предусмотренном приказом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департамента транспорта города Неизвестный от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марта 2017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г.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234-Пр.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2.2.3. Иные меры поддержки, которые предоставляются в школе: обеспечение одеждой, обувью, жестким и мягким инвентарем детей-сирот и детей, оставшихся без попечения родителей, лиц из числе детей-сирот и детей, оставшихся без попечения родителей.</w:t>
      </w:r>
    </w:p>
    <w:p w:rsidR="008A252E" w:rsidRPr="00386798" w:rsidRDefault="008B35F8" w:rsidP="00794A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Обязанности и ответственность учащихся</w:t>
      </w:r>
    </w:p>
    <w:p w:rsidR="00794A33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3.1. Учащиеся обязаны: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3.1.1. Соблюдать устав школы, решения органов управления, настоящие Правила,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локальные акты школы.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3.1.2. Соблюдать требования охраны труда, правил пожарной безопасности, иные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требования безопасности образовательного процесса.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3.1.3. Выполнять законные требования и распоряжения администрации, педагогов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работников, сотрудников охраны школы.</w:t>
      </w:r>
    </w:p>
    <w:p w:rsidR="00794A33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3.1.4. Добросовестно осваивать образовательную программу, выполнять</w:t>
      </w:r>
      <w:r w:rsidR="001356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В случае пропуска занятий (обязательных мероприятий) из-за болезни учащийся предоставляет классному руководителю медицинскую справку или медицинское заключение. В иных случаях – заявление или объяснительную от своих родителей (законных представителей) с указанием причины отсутствия.</w:t>
      </w:r>
    </w:p>
    <w:p w:rsidR="00794A33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3.1.5. Заботиться о сохранении и об укреплении своего здоровья, стремиться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нравственному, духовному и физическому развитию и самосовершенствованию.</w:t>
      </w:r>
    </w:p>
    <w:p w:rsidR="00794A33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3.1.6. Уважать честь и достоинство других учащихся и работников школы, не создавать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препятствий для получения образования другими учащимися.</w:t>
      </w:r>
    </w:p>
    <w:p w:rsidR="00794A33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3.1.7. Бережно относиться к имуществу школы.</w:t>
      </w:r>
    </w:p>
    <w:p w:rsidR="00794A33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3.1.8. Следить за своим внешним видом, выполнять установленные школой требования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одежде.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3.2. За неисполнение или нарушение требований устава, настоящих Правил и иных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локальных актов школы по вопросам организации и осуществления образовательной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деятельности к учащимся могут быть применены меры дисциплинарного взыскания в порядке, предусмотренном действующим законодательством.</w:t>
      </w:r>
    </w:p>
    <w:p w:rsidR="00794A33" w:rsidRDefault="00794A33" w:rsidP="00794A33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A252E" w:rsidRPr="00386798" w:rsidRDefault="008B35F8" w:rsidP="00794A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Правила поведения в школе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4.1. Учащиеся должны:</w:t>
      </w:r>
    </w:p>
    <w:p w:rsidR="00794A33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4.1.1. Здороваться с работниками и посетителями школы.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4.1.2. Проявлять уважение к старшим, заботиться о младших.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4.1.3. Соблюдать вежливые формы общения с окружающими.</w:t>
      </w:r>
    </w:p>
    <w:p w:rsidR="008A252E" w:rsidRPr="00386798" w:rsidRDefault="008A252E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252E" w:rsidRPr="00386798" w:rsidRDefault="008B35F8" w:rsidP="00794A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Правила посещения школы учащимися</w:t>
      </w:r>
    </w:p>
    <w:p w:rsidR="00794A33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5.1. Посещение занятий и мероприятий, предусмотренных учебным планом, для учащихся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обязательно. В случае пропуска занятий (обязательных мероприятий) из-за болезни учащийся предоставляет классному руководителю медицинское заключение (справку). В иных случаях – заявление или объяснительную от своих родителей (законных представителей) с указанием причины отсутствия.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5.2. В случае пропуска занятий и (или) отдельных уроков классный руководитель выясняет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причины отсутствия у учащегося, его родителей (законных представителей).</w:t>
      </w:r>
      <w:r w:rsidR="001356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Если занятия были пропущены без уважительной причины и родители не знали об этом,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 или уполномоченное лицо извещает родителей (законных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представителей) и предпринимает меры по усилению контроля за посещаемостью, а также проводит необходимые профилактические мероприятия </w:t>
      </w:r>
      <w:proofErr w:type="gramStart"/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с учащимся</w:t>
      </w:r>
      <w:proofErr w:type="gramEnd"/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 xml:space="preserve"> и родителями (законными представителями) учащегося.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5.3. В школе учащийся должен иметь при себе дневник и все необходимые для уроков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принадлежности, сменную обувь. Для отдельных уроков необходимо приносить специальную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одежду (фартук, нарукавники), спортивную форму.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5.4. Учащиеся должны приходить в школу заранее (рекомендуемое время за 10–15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минут) до начала учебных занятий.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Опоздание на занятия без уважительной причины недопустимо. В случае опоздания на урок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учащийся проходит в класс таким образом, чтобы не мешать образовательному процессу других учащихся.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5.5. Перед началом занятий учащиеся оставляют верхнюю одежду и переодевают сменную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обувь в гардеробе. В том случае, если учащийся забыл сменную обувь, он должен обратиться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дежурному администратору за одноразовой обувью (бахилами).</w:t>
      </w:r>
    </w:p>
    <w:p w:rsidR="00794A33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5.6. Учащиеся не должны оставлять в гардеробе, в том числе в верхней одежде, деньги,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документы, ценные вещи.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5.7. Учащимся запрещено находиться в гардеробе после переодевания.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5.8. Учащимся запрещено приносить в школу: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5.8.1. Оружие.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5.8.2. Колющие и легко бьющиеся предметы без чехлов (упаковки), в том числе лыжи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коньки, иной инвентарь, необходимый для организации образовательного процесса.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5.8.3. Легковоспламеняющиеся, взрывчатые, ядовитые, химические вещества и предметы.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5.8.4. Табачные изделия.</w:t>
      </w:r>
    </w:p>
    <w:p w:rsidR="00794A33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5.8.5. Спиртные напитки.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5.8.6. Наркотики, психотропные, одурманивающие, токсичные вещества иные вещества,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обращение которых не допускается или ограничено в РФ или способные причинить вред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здоровью участников образовательного процесса. Лекарственные средства могут при себе иметь только 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учащиеся, которым они показаны по медицинским основаниям. Учащиеся или родители (законные представители) обучающихся должны поставить администрацию школы в известность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 xml:space="preserve">медицинских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показаниях, по которым учащийся будет иметь при себе необходимые лекарственные средства.</w:t>
      </w:r>
    </w:p>
    <w:p w:rsidR="00794A33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5.9. На территории школы учащимся запрещено: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5.9.1. Находиться в нерабочее время.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5.9.2. Употреблять алкогольные, слабоалкогольные напитки, пиво, наркотические средства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 психотропные вещества, их прекурсоры и аналоги и другие</w:t>
      </w:r>
      <w:r w:rsidR="001356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одурманивающие вещества.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5.9.3. Играть в азартные игры.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5.9.4. Курить в здании, на территории школы.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5.9.5. Использовать ненормативную лексику (сквернословить).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5.9.6. Демонстрировать принадлежность к политическим партиям, религиозным течениям,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неформальным объединениям, фанатским клубам.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5.9.7. Осуществлять пропаганду политических, религиозных идей, а также идей,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наносящих вред духовному или физическому здоровью человека.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5.9.8. Находиться в здании в верхней одежде и (или) головных уборах.</w:t>
      </w:r>
    </w:p>
    <w:p w:rsidR="00794A33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5.9.9. Играть в спортивные игры вне специально отведенных для этого мест (спортивных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площадок), за исключением проведения в установленном порядке организованных массовых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спортивно-развлекательных мероприятий.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5.9.10. Портить имущество или использовать его не по назначению, мусорить.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5.9.11. Перемещать из помещения в помещение без разрешения администрации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материально ответственных лиц мебель, оборудование и иное имущество.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 xml:space="preserve">5.9.12. Передвигаться в здании и на территории на скутерах, </w:t>
      </w:r>
      <w:proofErr w:type="spellStart"/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гироскутерах</w:t>
      </w:r>
      <w:proofErr w:type="spellEnd"/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, велосипедах,</w:t>
      </w:r>
      <w:r w:rsidR="001356B3">
        <w:rPr>
          <w:lang w:val="ru-RU"/>
        </w:rPr>
        <w:t xml:space="preserve"> </w:t>
      </w:r>
      <w:proofErr w:type="spellStart"/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моноколесах</w:t>
      </w:r>
      <w:proofErr w:type="spellEnd"/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, роликовых коньках, скейтах и других средствах транспортного и спортивного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назначения, если это не обусловлено организацией образовательного процесса, культурно-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досуговыми мероприятиями.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5.9.13. Осуществлять предпринимательскую деятельность, в том числе торговлю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оказание платных услуг.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5.9.14. Кричать, шуметь, играть на музыкальных инструментах, пользоваться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звуковоспроизводящей аппаратурой, за исключением случаев, когда это необходимо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образовательной программы, проведения культурно-массового или спортивного мероприятия.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5.9.15. Решать спорные вопросы с помощью физической силы или психологического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насилия.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5.10. Учащимся запрещено: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5.10.</w:t>
      </w:r>
      <w:r w:rsidR="001356B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. Самовольно покидать школу во время образовательного процесса. Уйти из школы во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 возможно только с разрешения классного руководителя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иного уполномоченного лица.</w:t>
      </w:r>
    </w:p>
    <w:p w:rsidR="008A252E" w:rsidRPr="00386798" w:rsidRDefault="008B35F8" w:rsidP="00794A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5.11. Дисциплина и порядок поддерживаются в школе силами участников</w:t>
      </w:r>
      <w:r w:rsidR="001356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процесса.</w:t>
      </w:r>
    </w:p>
    <w:p w:rsidR="008A252E" w:rsidRPr="00386798" w:rsidRDefault="008B35F8" w:rsidP="00794A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Правила поведения учащихся во время урока</w:t>
      </w:r>
    </w:p>
    <w:p w:rsidR="00794A33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6.1. Учащиеся занимают свои места в кабинете по указанию классного руководителя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учителя по предмету, который учитывает при размещении детей их физические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 особенности.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6.2. Перед началом урока учащиеся должны подготовить свое рабочее место и все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необходимое для работы в классе.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6.3. При входе учителя в класс учащиеся встают в знак приветствия и садятся после того,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как учитель ответит на приветствие и разрешит сесть.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6.4. В случае опоздания на урок учащиеся должны постучаться в дверь кабинета, зайти,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поздороваться с учителем, извиниться за опоздание и попросить разрешения сесть на место.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6.5. Время урока должно использоваться только для учебных целей. Во время урока нельзя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шуметь, отвлекаться самому и отвлекать других учащихся от урока.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6.6. По первому требованию учителя (классного руководителя) учащиеся должны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предъявлять дневник.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6.7. Если ученику нужно задать вопрос или он готов ответить на вопрос учителя, ученик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поднимает руку и задает свой вопрос (отвечает на вопрос учителя) после разрешения учителя.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6.8. Если учащемуся необходимо выйти из класса, он должен попросить разрешения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учителя.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6.9. Учащиеся могут встать, навести чистоту и порядок на своем рабочем месте, выйти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класса после того, как прозвонит звонок и учитель объявит об окончании урока.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6.10. Во время уроков обучающиеся могут пользоваться только теми техническими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средствами, которые необходимы в образовательном процессе, или теми, которые разрешил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использовать учитель. Остальные устройства, которые у учащихся есть при себе, нужно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перевести в беззвучный режим без вибрации и убрать со стола.</w:t>
      </w:r>
    </w:p>
    <w:p w:rsidR="00794A33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Для образовательных целей мобильные средства связи не используются.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6.12. В школе запрещено использовать средства скрытой аудио- и видеозаписи без ведома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администрации и родителей (законных представителей) обучающихся, права и законные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интересы которых могут быть нарушены такой записью. Технические средства скрытой аудио- и видеозаписи могут быть использованы только в случаях, прямо предусмотренных законом.</w:t>
      </w:r>
    </w:p>
    <w:p w:rsidR="008A252E" w:rsidRPr="00386798" w:rsidRDefault="008B35F8" w:rsidP="00794A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Правила поведения учащихся во время перемены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7.1. Время, отведенное на перемену, предназначено для отдыха учащихся и подготовки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следующему по расписанию занятию.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7.2. Учащиеся могут заниматься настольными видами спорта в специально отведенных для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этого местах.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7.3. Во время перемен учащимся запрещается: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7.3.1. Шуметь, мешать отдыхать другим.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7.3.2. Бегать по коридорам, лестницам, вблизи оконных и лестничных проемов и в других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местах, не предназначенных для активного движения.</w:t>
      </w:r>
    </w:p>
    <w:p w:rsidR="008A252E" w:rsidRPr="00386798" w:rsidRDefault="008B35F8" w:rsidP="00794A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7.3.3. Толкать друг друга, перебрасываться предметами.</w:t>
      </w:r>
    </w:p>
    <w:p w:rsidR="008A252E" w:rsidRPr="00386798" w:rsidRDefault="008B35F8" w:rsidP="00794A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Правила поведения учащихся в столовой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 xml:space="preserve">8.1. Учащиеся обслуживаются в столовой </w:t>
      </w:r>
      <w:r w:rsidR="001356B3">
        <w:rPr>
          <w:rFonts w:hAnsi="Times New Roman" w:cs="Times New Roman"/>
          <w:color w:val="000000"/>
          <w:sz w:val="24"/>
          <w:szCs w:val="24"/>
          <w:lang w:val="ru-RU"/>
        </w:rPr>
        <w:t>по местам посадки.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 xml:space="preserve">8.2. Учащиеся выполняют требования работников столовой, дежурного учителя, </w:t>
      </w:r>
      <w:proofErr w:type="gramStart"/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дежурных</w:t>
      </w:r>
      <w:r w:rsidR="001356B3">
        <w:rPr>
          <w:lang w:val="ru-RU"/>
        </w:rPr>
        <w:t xml:space="preserve"> 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столовой, соблюдают порядок. Проявляют внимание и осторожность при получении и употреблении горячих и жидких блюд.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8.3. Употреблять продукты питания и напитки, приобретенные в столовой и принесенные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собой, разрешается только в столовой.</w:t>
      </w:r>
    </w:p>
    <w:p w:rsidR="008A252E" w:rsidRPr="00386798" w:rsidRDefault="008B35F8" w:rsidP="00794A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8.4. После еды учащиеся убирают за собой столовые принадлежности и посуду.</w:t>
      </w:r>
    </w:p>
    <w:p w:rsidR="00794A33" w:rsidRDefault="00794A33" w:rsidP="00794A33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A252E" w:rsidRPr="00386798" w:rsidRDefault="008B35F8" w:rsidP="00794A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9. Правила поведения учащихся во время внеурочных мероприятий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9.1. Перед проведением мероприятий ответственный учитель (руководитель группы)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инструктирует учащихся по технике безопасности.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9.2. Во время мероприятия учащиеся должны: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9.2.1. Соблюдать дисциплину и выполнять все указания ответственного учителя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(руководителя группы).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9.2.2. Следовать установленным маршрутом движения, соблюдать правила поведения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улице, в общественном транспорте.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9.2.3. Соблюдать правила личной гигиены, своевременно сообщать руководителю группы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об ухудшении здоровья или травме.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9.2.4. Уважать местные традиции, бережно относиться к природе, памятникам истории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культуры.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9.2.5. Оставаться вместе с группой до окончания мероприятия. Покинуть мероприятие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раньше учащиеся могут только с разрешения ответственного учителя (руководителя группы).</w:t>
      </w:r>
    </w:p>
    <w:p w:rsidR="008A252E" w:rsidRPr="00386798" w:rsidRDefault="008B35F8" w:rsidP="00794A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Защита прав, свобод, гарантий и законных интересов учащихся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10.1. В целях защиты своих прав, свобод, гарантий и законных интересов учащиеся и (или)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их законные представители самостоятельно или через своих выборных представителей вправе: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10.1.1. Направлять в органы управления школы обращения о нарушении и (или) ущемлении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ее работниками прав, свобод, законных интересов и социальных гарантий учащихся.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10.1.2. Обращаться в комиссию по урегулированию споров между участниками</w:t>
      </w:r>
      <w:r w:rsidRPr="00386798">
        <w:rPr>
          <w:lang w:val="ru-RU"/>
        </w:rPr>
        <w:br/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отношений.</w:t>
      </w:r>
    </w:p>
    <w:p w:rsidR="008A252E" w:rsidRPr="00386798" w:rsidRDefault="008B35F8" w:rsidP="00794A3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10.1.3. Использовать иные, не запрещенные законодательством способы защиты своих прав</w:t>
      </w:r>
      <w:r w:rsidR="001356B3">
        <w:rPr>
          <w:lang w:val="ru-RU"/>
        </w:rPr>
        <w:t xml:space="preserve"> </w:t>
      </w:r>
      <w:r w:rsidRPr="00386798">
        <w:rPr>
          <w:rFonts w:hAnsi="Times New Roman" w:cs="Times New Roman"/>
          <w:color w:val="000000"/>
          <w:sz w:val="24"/>
          <w:szCs w:val="24"/>
          <w:lang w:val="ru-RU"/>
        </w:rPr>
        <w:t>и законных интересов.</w:t>
      </w:r>
    </w:p>
    <w:sectPr w:rsidR="008A252E" w:rsidRPr="0038679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356B3"/>
    <w:rsid w:val="002D33B1"/>
    <w:rsid w:val="002D3591"/>
    <w:rsid w:val="003514A0"/>
    <w:rsid w:val="00386798"/>
    <w:rsid w:val="004F7E17"/>
    <w:rsid w:val="005A05CE"/>
    <w:rsid w:val="00653AF6"/>
    <w:rsid w:val="00794A33"/>
    <w:rsid w:val="008A252E"/>
    <w:rsid w:val="008B35F8"/>
    <w:rsid w:val="00B73A5A"/>
    <w:rsid w:val="00D65C5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F047"/>
  <w15:docId w15:val="{303399DC-D7FF-4A67-919E-D6C0A1DB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Лена</cp:lastModifiedBy>
  <cp:revision>7</cp:revision>
  <cp:lastPrinted>2022-02-01T13:02:00Z</cp:lastPrinted>
  <dcterms:created xsi:type="dcterms:W3CDTF">2011-11-02T04:15:00Z</dcterms:created>
  <dcterms:modified xsi:type="dcterms:W3CDTF">2022-02-10T10:22:00Z</dcterms:modified>
</cp:coreProperties>
</file>